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3293EC" w14:textId="5E743AB3" w:rsidR="002A1C30" w:rsidRDefault="002A1C30" w:rsidP="003C3F3B">
      <w:pPr>
        <w:jc w:val="center"/>
        <w:rPr>
          <w:b/>
          <w:bCs/>
        </w:rPr>
      </w:pPr>
      <w:r w:rsidRPr="003C3F3B">
        <w:rPr>
          <w:rFonts w:hint="eastAsia"/>
          <w:b/>
          <w:bCs/>
        </w:rPr>
        <w:t>令和４年度地域医療介護総合確保基金追加募集</w:t>
      </w:r>
      <w:r w:rsidRPr="003C3F3B">
        <w:rPr>
          <w:rFonts w:hint="eastAsia"/>
          <w:b/>
          <w:bCs/>
        </w:rPr>
        <w:t>Q</w:t>
      </w:r>
      <w:r w:rsidRPr="003C3F3B">
        <w:rPr>
          <w:rFonts w:hint="eastAsia"/>
          <w:b/>
          <w:bCs/>
        </w:rPr>
        <w:t>＆</w:t>
      </w:r>
      <w:r w:rsidRPr="003C3F3B">
        <w:rPr>
          <w:rFonts w:hint="eastAsia"/>
          <w:b/>
          <w:bCs/>
        </w:rPr>
        <w:t>A</w:t>
      </w:r>
    </w:p>
    <w:p w14:paraId="2BFCC516" w14:textId="77777777" w:rsidR="00617432" w:rsidRPr="003C3F3B" w:rsidRDefault="00617432" w:rsidP="003C3F3B">
      <w:pPr>
        <w:jc w:val="center"/>
        <w:rPr>
          <w:b/>
          <w:bCs/>
        </w:rPr>
      </w:pPr>
    </w:p>
    <w:p w14:paraId="2867EB52" w14:textId="560C03D4" w:rsidR="002A1C30" w:rsidRPr="00A22D20" w:rsidRDefault="00947091" w:rsidP="00947091">
      <w:pPr>
        <w:pBdr>
          <w:top w:val="single" w:sz="4" w:space="1" w:color="auto"/>
          <w:left w:val="single" w:sz="4" w:space="4" w:color="auto"/>
          <w:bottom w:val="single" w:sz="4" w:space="1" w:color="auto"/>
          <w:right w:val="single" w:sz="4" w:space="4" w:color="auto"/>
        </w:pBdr>
      </w:pPr>
      <w:bookmarkStart w:id="0" w:name="_Hlk114213063"/>
      <w:r w:rsidRPr="00A22D20">
        <w:rPr>
          <w:rFonts w:hint="eastAsia"/>
        </w:rPr>
        <w:t>（問</w:t>
      </w:r>
      <w:r w:rsidR="00617432" w:rsidRPr="00A22D20">
        <w:rPr>
          <w:rFonts w:hint="eastAsia"/>
        </w:rPr>
        <w:t>１</w:t>
      </w:r>
      <w:r w:rsidRPr="00A22D20">
        <w:rPr>
          <w:rFonts w:hint="eastAsia"/>
        </w:rPr>
        <w:t>）申請するにあたり記入例等、日臨技から配信はあるのか。</w:t>
      </w:r>
    </w:p>
    <w:p w14:paraId="03F1F7BD" w14:textId="0E817304" w:rsidR="00947091" w:rsidRPr="00A22D20" w:rsidRDefault="00947091" w:rsidP="00617432">
      <w:pPr>
        <w:ind w:left="480" w:hangingChars="200" w:hanging="480"/>
      </w:pPr>
      <w:r w:rsidRPr="00A22D20">
        <w:rPr>
          <w:rFonts w:hint="eastAsia"/>
        </w:rPr>
        <w:t>（答）</w:t>
      </w:r>
      <w:r w:rsidR="00A06246" w:rsidRPr="00A22D20">
        <w:rPr>
          <w:rFonts w:hint="eastAsia"/>
        </w:rPr>
        <w:t>当会としては、各都道府県</w:t>
      </w:r>
      <w:r w:rsidR="00A829D4" w:rsidRPr="00693A48">
        <w:rPr>
          <w:rFonts w:hint="eastAsia"/>
        </w:rPr>
        <w:t>技師会</w:t>
      </w:r>
      <w:r w:rsidR="00A06246" w:rsidRPr="00A22D20">
        <w:rPr>
          <w:rFonts w:hint="eastAsia"/>
        </w:rPr>
        <w:t>に周知をお願いしているところである。記入例等の配信は予定していない。各都道府県の</w:t>
      </w:r>
      <w:r w:rsidR="00172700" w:rsidRPr="00A22D20">
        <w:rPr>
          <w:rFonts w:hint="eastAsia"/>
        </w:rPr>
        <w:t>担当者</w:t>
      </w:r>
      <w:r w:rsidR="00A06246" w:rsidRPr="00A22D20">
        <w:rPr>
          <w:rFonts w:hint="eastAsia"/>
        </w:rPr>
        <w:t>にご確認いただきたい。</w:t>
      </w:r>
    </w:p>
    <w:bookmarkEnd w:id="0"/>
    <w:p w14:paraId="7EE38369" w14:textId="48A02B27" w:rsidR="00A06246" w:rsidRPr="00A22D20" w:rsidRDefault="00A06246"/>
    <w:p w14:paraId="66147A35" w14:textId="04FCA9E1" w:rsidR="005777FB" w:rsidRPr="00A22D20" w:rsidRDefault="005777FB" w:rsidP="005777FB">
      <w:pPr>
        <w:pBdr>
          <w:top w:val="single" w:sz="4" w:space="1" w:color="auto"/>
          <w:left w:val="single" w:sz="4" w:space="4" w:color="auto"/>
          <w:bottom w:val="single" w:sz="4" w:space="1" w:color="auto"/>
          <w:right w:val="single" w:sz="4" w:space="4" w:color="auto"/>
        </w:pBdr>
      </w:pPr>
      <w:bookmarkStart w:id="1" w:name="_Hlk114214113"/>
      <w:r w:rsidRPr="00A22D20">
        <w:rPr>
          <w:rFonts w:hint="eastAsia"/>
        </w:rPr>
        <w:t>（問</w:t>
      </w:r>
      <w:r w:rsidR="00617432" w:rsidRPr="00A22D20">
        <w:rPr>
          <w:rFonts w:hint="eastAsia"/>
        </w:rPr>
        <w:t>２</w:t>
      </w:r>
      <w:r w:rsidRPr="00A22D20">
        <w:rPr>
          <w:rFonts w:hint="eastAsia"/>
        </w:rPr>
        <w:t>）令和４年度地域医療介護総合確保基金についての問合せ先はあるのか。</w:t>
      </w:r>
    </w:p>
    <w:p w14:paraId="4CED69AC" w14:textId="2BBE1AAA" w:rsidR="005777FB" w:rsidRPr="00A22D20" w:rsidRDefault="005777FB" w:rsidP="005777FB">
      <w:r w:rsidRPr="00A22D20">
        <w:rPr>
          <w:rFonts w:hint="eastAsia"/>
        </w:rPr>
        <w:t>（答）各都道府県の担当者に問合せいただきたい。</w:t>
      </w:r>
    </w:p>
    <w:bookmarkEnd w:id="1"/>
    <w:p w14:paraId="7DCF57ED" w14:textId="6D603042" w:rsidR="005777FB" w:rsidRPr="00A22D20" w:rsidRDefault="005777FB"/>
    <w:p w14:paraId="70345DCF" w14:textId="233DBA69" w:rsidR="00172700" w:rsidRPr="00A22D20" w:rsidRDefault="00172700" w:rsidP="00617432">
      <w:pPr>
        <w:pBdr>
          <w:top w:val="single" w:sz="4" w:space="1" w:color="auto"/>
          <w:left w:val="single" w:sz="4" w:space="4" w:color="auto"/>
          <w:bottom w:val="single" w:sz="4" w:space="1" w:color="auto"/>
          <w:right w:val="single" w:sz="4" w:space="4" w:color="auto"/>
        </w:pBdr>
        <w:ind w:left="720" w:hangingChars="300" w:hanging="720"/>
      </w:pPr>
      <w:bookmarkStart w:id="2" w:name="_Hlk114220680"/>
      <w:r w:rsidRPr="00A22D20">
        <w:rPr>
          <w:rFonts w:hint="eastAsia"/>
        </w:rPr>
        <w:t>（問</w:t>
      </w:r>
      <w:r w:rsidR="00617432" w:rsidRPr="00A22D20">
        <w:rPr>
          <w:rFonts w:hint="eastAsia"/>
        </w:rPr>
        <w:t>３</w:t>
      </w:r>
      <w:r w:rsidRPr="00A22D20">
        <w:rPr>
          <w:rFonts w:hint="eastAsia"/>
        </w:rPr>
        <w:t>）</w:t>
      </w:r>
      <w:r w:rsidR="00617432" w:rsidRPr="00A22D20">
        <w:rPr>
          <w:rFonts w:hint="eastAsia"/>
        </w:rPr>
        <w:t>各都道府県</w:t>
      </w:r>
      <w:r w:rsidRPr="00A22D20">
        <w:rPr>
          <w:rFonts w:hint="eastAsia"/>
        </w:rPr>
        <w:t>に確認していただきたいとのことだか、県庁の何課に問合せすればいいのか。</w:t>
      </w:r>
    </w:p>
    <w:p w14:paraId="61C6CBA1" w14:textId="77777777" w:rsidR="007B48D6" w:rsidRPr="00A22D20" w:rsidRDefault="00172700" w:rsidP="00617432">
      <w:pPr>
        <w:ind w:left="480" w:hangingChars="200" w:hanging="480"/>
      </w:pPr>
      <w:r w:rsidRPr="00A22D20">
        <w:rPr>
          <w:rFonts w:hint="eastAsia"/>
        </w:rPr>
        <w:t>（答）</w:t>
      </w:r>
      <w:r w:rsidR="00121B36" w:rsidRPr="00A22D20">
        <w:rPr>
          <w:rFonts w:hint="eastAsia"/>
        </w:rPr>
        <w:t>厚生労働省から</w:t>
      </w:r>
      <w:r w:rsidR="007B48D6" w:rsidRPr="00A22D20">
        <w:rPr>
          <w:rFonts w:hint="eastAsia"/>
        </w:rPr>
        <w:t>の事務連絡</w:t>
      </w:r>
      <w:r w:rsidR="00121B36" w:rsidRPr="00A22D20">
        <w:rPr>
          <w:rFonts w:hint="eastAsia"/>
        </w:rPr>
        <w:t>に</w:t>
      </w:r>
      <w:r w:rsidR="007B48D6" w:rsidRPr="00A22D20">
        <w:rPr>
          <w:rFonts w:hint="eastAsia"/>
        </w:rPr>
        <w:t>は、</w:t>
      </w:r>
      <w:r w:rsidRPr="00A22D20">
        <w:rPr>
          <w:rFonts w:hint="eastAsia"/>
        </w:rPr>
        <w:t>各都道府県医療勤務環境改善ご担当者</w:t>
      </w:r>
      <w:r w:rsidR="00121B36" w:rsidRPr="00A22D20">
        <w:rPr>
          <w:rFonts w:hint="eastAsia"/>
        </w:rPr>
        <w:t>との記載があ</w:t>
      </w:r>
      <w:r w:rsidR="007B48D6" w:rsidRPr="00A22D20">
        <w:rPr>
          <w:rFonts w:hint="eastAsia"/>
        </w:rPr>
        <w:t>ることから、こちらに問い合わせいただきたい。</w:t>
      </w:r>
    </w:p>
    <w:p w14:paraId="3905FEFA" w14:textId="53EDA113" w:rsidR="00121B36" w:rsidRPr="00A22D20" w:rsidRDefault="007B48D6" w:rsidP="007B48D6">
      <w:pPr>
        <w:ind w:leftChars="200" w:left="480" w:firstLineChars="100" w:firstLine="240"/>
      </w:pPr>
      <w:r w:rsidRPr="00A22D20">
        <w:rPr>
          <w:rFonts w:hint="eastAsia"/>
        </w:rPr>
        <w:t>なお、</w:t>
      </w:r>
      <w:r w:rsidR="00121B36" w:rsidRPr="00A22D20">
        <w:rPr>
          <w:rFonts w:hint="eastAsia"/>
        </w:rPr>
        <w:t>各医療施設</w:t>
      </w:r>
      <w:r w:rsidRPr="00A22D20">
        <w:rPr>
          <w:rFonts w:hint="eastAsia"/>
        </w:rPr>
        <w:t>に</w:t>
      </w:r>
      <w:r w:rsidR="00121B36" w:rsidRPr="00A22D20">
        <w:rPr>
          <w:rFonts w:hint="eastAsia"/>
        </w:rPr>
        <w:t>は、</w:t>
      </w:r>
      <w:r w:rsidRPr="00A22D20">
        <w:rPr>
          <w:rFonts w:hint="eastAsia"/>
        </w:rPr>
        <w:t>都道府県から既に</w:t>
      </w:r>
      <w:r w:rsidR="00121B36" w:rsidRPr="00A22D20">
        <w:rPr>
          <w:rFonts w:hint="eastAsia"/>
        </w:rPr>
        <w:t>文書が</w:t>
      </w:r>
      <w:r w:rsidRPr="00A22D20">
        <w:rPr>
          <w:rFonts w:hint="eastAsia"/>
        </w:rPr>
        <w:t>配信</w:t>
      </w:r>
      <w:r w:rsidR="00121B36" w:rsidRPr="00A22D20">
        <w:rPr>
          <w:rFonts w:hint="eastAsia"/>
        </w:rPr>
        <w:t>されている</w:t>
      </w:r>
      <w:r w:rsidRPr="00A22D20">
        <w:rPr>
          <w:rFonts w:hint="eastAsia"/>
        </w:rPr>
        <w:t>と思われる</w:t>
      </w:r>
      <w:r w:rsidR="00121B36" w:rsidRPr="00A22D20">
        <w:rPr>
          <w:rFonts w:hint="eastAsia"/>
        </w:rPr>
        <w:t>ので</w:t>
      </w:r>
      <w:r w:rsidRPr="00A22D20">
        <w:rPr>
          <w:rFonts w:hint="eastAsia"/>
        </w:rPr>
        <w:t>、</w:t>
      </w:r>
      <w:r w:rsidR="00121B36" w:rsidRPr="00A22D20">
        <w:rPr>
          <w:rFonts w:hint="eastAsia"/>
        </w:rPr>
        <w:t>各医療施設の</w:t>
      </w:r>
      <w:r w:rsidRPr="00A22D20">
        <w:rPr>
          <w:rFonts w:hint="eastAsia"/>
        </w:rPr>
        <w:t>事務方である</w:t>
      </w:r>
      <w:r w:rsidR="00121B36" w:rsidRPr="00A22D20">
        <w:rPr>
          <w:rFonts w:hint="eastAsia"/>
        </w:rPr>
        <w:t>総務課に問合せ</w:t>
      </w:r>
      <w:r w:rsidR="00DD52C3" w:rsidRPr="00A22D20">
        <w:rPr>
          <w:rFonts w:hint="eastAsia"/>
        </w:rPr>
        <w:t>いただきたい</w:t>
      </w:r>
      <w:r w:rsidR="00121B36" w:rsidRPr="00A22D20">
        <w:rPr>
          <w:rFonts w:hint="eastAsia"/>
        </w:rPr>
        <w:t>。</w:t>
      </w:r>
    </w:p>
    <w:bookmarkEnd w:id="2"/>
    <w:p w14:paraId="1E2857B4" w14:textId="78BDF4B5" w:rsidR="00172700" w:rsidRPr="00A22D20" w:rsidRDefault="00172700"/>
    <w:p w14:paraId="74BF1B53" w14:textId="28575423" w:rsidR="00736745" w:rsidRPr="00A22D20" w:rsidRDefault="00736745" w:rsidP="00DD52C3">
      <w:pPr>
        <w:pBdr>
          <w:top w:val="single" w:sz="4" w:space="1" w:color="auto"/>
          <w:left w:val="single" w:sz="4" w:space="4" w:color="auto"/>
          <w:bottom w:val="single" w:sz="4" w:space="1" w:color="auto"/>
          <w:right w:val="single" w:sz="4" w:space="4" w:color="auto"/>
        </w:pBdr>
        <w:ind w:left="720" w:hangingChars="300" w:hanging="720"/>
      </w:pPr>
      <w:r w:rsidRPr="00A22D20">
        <w:rPr>
          <w:rFonts w:hint="eastAsia"/>
        </w:rPr>
        <w:t>（問</w:t>
      </w:r>
      <w:r w:rsidR="00DD52C3" w:rsidRPr="00A22D20">
        <w:rPr>
          <w:rFonts w:hint="eastAsia"/>
        </w:rPr>
        <w:t>４</w:t>
      </w:r>
      <w:r w:rsidRPr="00A22D20">
        <w:rPr>
          <w:rFonts w:hint="eastAsia"/>
        </w:rPr>
        <w:t>）診療報酬上の「地域医療体制確保加算」</w:t>
      </w:r>
      <w:r w:rsidR="009F7644" w:rsidRPr="00A22D20">
        <w:rPr>
          <w:rFonts w:hint="eastAsia"/>
        </w:rPr>
        <w:t>をしている医療機関は補助対象外と記載されているが、「地域医療体制確保加算」からタスクシフトの受講料を充てていただくよう施設に交渉しても構わないか。</w:t>
      </w:r>
    </w:p>
    <w:p w14:paraId="62882EDE" w14:textId="06FF0C4F" w:rsidR="00736745" w:rsidRPr="00A22D20" w:rsidRDefault="00736745" w:rsidP="00736745">
      <w:r w:rsidRPr="00A22D20">
        <w:rPr>
          <w:rFonts w:hint="eastAsia"/>
        </w:rPr>
        <w:t>（答）</w:t>
      </w:r>
      <w:r w:rsidR="009F7644" w:rsidRPr="00A22D20">
        <w:rPr>
          <w:rFonts w:hint="eastAsia"/>
        </w:rPr>
        <w:t>交渉いただく分には構わない。施設の判断によるので確認いただきたい。</w:t>
      </w:r>
    </w:p>
    <w:p w14:paraId="458C93C9" w14:textId="77777777" w:rsidR="00050C45" w:rsidRPr="00A22D20" w:rsidRDefault="00050C45" w:rsidP="00050C45">
      <w:pPr>
        <w:ind w:left="480" w:hangingChars="200" w:hanging="480"/>
      </w:pPr>
    </w:p>
    <w:p w14:paraId="77F3BD86" w14:textId="7B4FC33D" w:rsidR="00B939EE" w:rsidRPr="00A22D20" w:rsidRDefault="00B939EE">
      <w:r w:rsidRPr="00A22D20">
        <w:rPr>
          <w:rFonts w:hint="eastAsia"/>
          <w:bdr w:val="single" w:sz="4" w:space="0" w:color="auto"/>
        </w:rPr>
        <w:t>（問</w:t>
      </w:r>
      <w:r w:rsidR="00DD52C3" w:rsidRPr="00A22D20">
        <w:rPr>
          <w:rFonts w:hint="eastAsia"/>
          <w:bdr w:val="single" w:sz="4" w:space="0" w:color="auto"/>
        </w:rPr>
        <w:t>５</w:t>
      </w:r>
      <w:r w:rsidRPr="00A22D20">
        <w:rPr>
          <w:rFonts w:hint="eastAsia"/>
          <w:bdr w:val="single" w:sz="4" w:space="0" w:color="auto"/>
        </w:rPr>
        <w:t>）１０月２８日の提出期限は、医療機関が都道府県に提出する期限か。</w:t>
      </w:r>
    </w:p>
    <w:p w14:paraId="5316E8BE" w14:textId="3D0E6089" w:rsidR="00D25DA9" w:rsidRPr="00A22D20" w:rsidRDefault="00B939EE" w:rsidP="00D25DA9">
      <w:pPr>
        <w:ind w:left="480" w:hangingChars="200" w:hanging="480"/>
      </w:pPr>
      <w:r w:rsidRPr="00A22D20">
        <w:rPr>
          <w:rFonts w:hint="eastAsia"/>
        </w:rPr>
        <w:t>（答）１０月２８日の期限は、都道府県から厚生労働省へ提出する期限であり、医療機関から都道府県への期限は、</w:t>
      </w:r>
      <w:r w:rsidR="00D25DA9" w:rsidRPr="00A22D20">
        <w:rPr>
          <w:rFonts w:hint="eastAsia"/>
        </w:rPr>
        <w:t>前倒しされていると思われるので、各都道府県担当者にご確認いただきたい。</w:t>
      </w:r>
    </w:p>
    <w:p w14:paraId="6B9A2B6D" w14:textId="7F7F08E7" w:rsidR="00050C45" w:rsidRPr="00A22D20" w:rsidRDefault="00050C45" w:rsidP="00D25DA9">
      <w:pPr>
        <w:ind w:left="480" w:hangingChars="200" w:hanging="480"/>
      </w:pPr>
    </w:p>
    <w:p w14:paraId="47858BF7" w14:textId="34874CAD" w:rsidR="00410C5F" w:rsidRPr="00A22D20" w:rsidRDefault="00410C5F" w:rsidP="00D25DA9">
      <w:pPr>
        <w:ind w:left="480" w:hangingChars="200" w:hanging="480"/>
      </w:pPr>
      <w:r w:rsidRPr="00A22D20">
        <w:rPr>
          <w:rFonts w:hint="eastAsia"/>
          <w:bdr w:val="single" w:sz="4" w:space="0" w:color="auto"/>
        </w:rPr>
        <w:t>（問</w:t>
      </w:r>
      <w:r w:rsidR="00DD52C3" w:rsidRPr="00A22D20">
        <w:rPr>
          <w:rFonts w:hint="eastAsia"/>
          <w:bdr w:val="single" w:sz="4" w:space="0" w:color="auto"/>
        </w:rPr>
        <w:t>６</w:t>
      </w:r>
      <w:r w:rsidRPr="00A22D20">
        <w:rPr>
          <w:rFonts w:hint="eastAsia"/>
          <w:bdr w:val="single" w:sz="4" w:space="0" w:color="auto"/>
        </w:rPr>
        <w:t>）都道府県から基金補助を受けるための手続きは、どのようにするのか。</w:t>
      </w:r>
    </w:p>
    <w:p w14:paraId="5747E18E" w14:textId="27AEF683" w:rsidR="00410C5F" w:rsidRPr="00A22D20" w:rsidRDefault="00410C5F" w:rsidP="00D25DA9">
      <w:pPr>
        <w:ind w:left="480" w:hangingChars="200" w:hanging="480"/>
      </w:pPr>
      <w:r w:rsidRPr="00A22D20">
        <w:rPr>
          <w:rFonts w:hint="eastAsia"/>
        </w:rPr>
        <w:t>（答）先ずは医療機関から、各都道府県が指定した期日までに追加募集について計画を提出</w:t>
      </w:r>
      <w:r w:rsidR="007109A9" w:rsidRPr="00A22D20">
        <w:rPr>
          <w:rFonts w:hint="eastAsia"/>
        </w:rPr>
        <w:t>することが必要。補助金を受領するためには、事業開始前に補助</w:t>
      </w:r>
      <w:r w:rsidR="007109A9" w:rsidRPr="00A22D20">
        <w:rPr>
          <w:rFonts w:hint="eastAsia"/>
        </w:rPr>
        <w:lastRenderedPageBreak/>
        <w:t>金の交付申請を行い、事業終了後事業実績報告書を提出することで、補助金が都道府県から支出されると思われますが、具体的には各都道府県の担当者にご確認いただきたい。</w:t>
      </w:r>
    </w:p>
    <w:p w14:paraId="00FB35FF" w14:textId="7207E7D9" w:rsidR="00410C5F" w:rsidRPr="00A22D20" w:rsidRDefault="00410C5F" w:rsidP="00D25DA9">
      <w:pPr>
        <w:ind w:left="480" w:hangingChars="200" w:hanging="480"/>
      </w:pPr>
    </w:p>
    <w:p w14:paraId="3456658C" w14:textId="06744705" w:rsidR="003C3F3B" w:rsidRPr="00A22D20" w:rsidRDefault="003C3F3B" w:rsidP="003C3F3B">
      <w:pPr>
        <w:pBdr>
          <w:top w:val="single" w:sz="4" w:space="1" w:color="auto"/>
          <w:left w:val="single" w:sz="4" w:space="4" w:color="auto"/>
          <w:bottom w:val="single" w:sz="4" w:space="1" w:color="auto"/>
          <w:right w:val="single" w:sz="4" w:space="4" w:color="auto"/>
        </w:pBdr>
        <w:ind w:left="480" w:hangingChars="200" w:hanging="480"/>
      </w:pPr>
      <w:r w:rsidRPr="00A22D20">
        <w:rPr>
          <w:rFonts w:hint="eastAsia"/>
        </w:rPr>
        <w:t>（問</w:t>
      </w:r>
      <w:r w:rsidR="00A22D20" w:rsidRPr="00A22D20">
        <w:rPr>
          <w:rFonts w:hint="eastAsia"/>
        </w:rPr>
        <w:t>７</w:t>
      </w:r>
      <w:r w:rsidRPr="00A22D20">
        <w:rPr>
          <w:rFonts w:hint="eastAsia"/>
        </w:rPr>
        <w:t>）過去に研修を受講した者は対象となるのか。</w:t>
      </w:r>
    </w:p>
    <w:p w14:paraId="0C353EF0" w14:textId="754EC41C" w:rsidR="003C3F3B" w:rsidRPr="00A22D20" w:rsidRDefault="003C3F3B" w:rsidP="00D25DA9">
      <w:pPr>
        <w:ind w:left="480" w:hangingChars="200" w:hanging="480"/>
      </w:pPr>
      <w:r w:rsidRPr="00A22D20">
        <w:rPr>
          <w:rFonts w:hint="eastAsia"/>
        </w:rPr>
        <w:t>（答）今回の追加募集は、令和４年度となっていることから、令和３年度以前に受講した者は対象外となります。具体的な対象者についても各都道府県の担当者にご確認願いたい。</w:t>
      </w:r>
    </w:p>
    <w:p w14:paraId="355BCC34" w14:textId="13CB417A" w:rsidR="003C3F3B" w:rsidRDefault="003C3F3B" w:rsidP="00D25DA9">
      <w:pPr>
        <w:ind w:left="480" w:hangingChars="200" w:hanging="480"/>
      </w:pPr>
    </w:p>
    <w:p w14:paraId="779BACE0" w14:textId="640BD703" w:rsidR="00BD2943" w:rsidRDefault="00BD2943" w:rsidP="00A17828">
      <w:pPr>
        <w:pBdr>
          <w:top w:val="single" w:sz="4" w:space="1" w:color="auto"/>
          <w:left w:val="single" w:sz="4" w:space="4" w:color="auto"/>
          <w:bottom w:val="single" w:sz="4" w:space="1" w:color="auto"/>
          <w:right w:val="single" w:sz="4" w:space="4" w:color="auto"/>
        </w:pBdr>
        <w:ind w:left="480" w:hangingChars="200" w:hanging="480"/>
      </w:pPr>
      <w:r>
        <w:rPr>
          <w:rFonts w:hint="eastAsia"/>
        </w:rPr>
        <w:t>（問８）この基金からの補助は、令和４年度限りなのか。</w:t>
      </w:r>
    </w:p>
    <w:p w14:paraId="3544672E" w14:textId="4F04686A" w:rsidR="00BD2943" w:rsidRDefault="00BD2943" w:rsidP="00D25DA9">
      <w:pPr>
        <w:ind w:left="480" w:hangingChars="200" w:hanging="480"/>
      </w:pPr>
      <w:r>
        <w:rPr>
          <w:rFonts w:hint="eastAsia"/>
        </w:rPr>
        <w:t>（答）国が毎年度予算措置することから確たることは言えないが、タスクシフトシェアの講習は来年度以降も実施しなければならないことから、令和５年度においても継続されると思われる。</w:t>
      </w:r>
    </w:p>
    <w:p w14:paraId="25CB7814" w14:textId="77777777" w:rsidR="00BD2943" w:rsidRPr="00A22D20" w:rsidRDefault="00BD2943" w:rsidP="00D25DA9">
      <w:pPr>
        <w:ind w:left="480" w:hangingChars="200" w:hanging="480"/>
      </w:pPr>
    </w:p>
    <w:p w14:paraId="7ED86F21" w14:textId="51D5D7F9" w:rsidR="00B939EE" w:rsidRPr="00A22D20" w:rsidRDefault="00050C45" w:rsidP="00410C5F">
      <w:pPr>
        <w:pBdr>
          <w:top w:val="single" w:sz="4" w:space="1" w:color="auto"/>
          <w:left w:val="single" w:sz="4" w:space="4" w:color="auto"/>
          <w:bottom w:val="single" w:sz="4" w:space="1" w:color="auto"/>
          <w:right w:val="single" w:sz="4" w:space="4" w:color="auto"/>
        </w:pBdr>
        <w:ind w:left="720" w:hangingChars="300" w:hanging="720"/>
      </w:pPr>
      <w:r w:rsidRPr="00A22D20">
        <w:rPr>
          <w:rFonts w:hint="eastAsia"/>
        </w:rPr>
        <w:t>（問</w:t>
      </w:r>
      <w:r w:rsidR="00BD2943">
        <w:rPr>
          <w:rFonts w:hint="eastAsia"/>
        </w:rPr>
        <w:t>９</w:t>
      </w:r>
      <w:r w:rsidRPr="00A22D20">
        <w:rPr>
          <w:rFonts w:hint="eastAsia"/>
        </w:rPr>
        <w:t>）県内会員あてに周知したいが、日臨技として一斉メールのような形で周知できないか。もしできないようであれば、県技師会がわかりやすい文書を作成して周知してよいか。</w:t>
      </w:r>
    </w:p>
    <w:p w14:paraId="739968D6" w14:textId="17BA52D6" w:rsidR="00410C5F" w:rsidRPr="00A22D20" w:rsidRDefault="00050C45" w:rsidP="00CB05E2">
      <w:pPr>
        <w:ind w:left="480" w:hangingChars="200" w:hanging="480"/>
      </w:pPr>
      <w:r w:rsidRPr="00A22D20">
        <w:rPr>
          <w:rFonts w:hint="eastAsia"/>
        </w:rPr>
        <w:t>（答）日臨技として</w:t>
      </w:r>
      <w:r w:rsidR="00DD52C3" w:rsidRPr="00A22D20">
        <w:rPr>
          <w:rFonts w:hint="eastAsia"/>
        </w:rPr>
        <w:t>は、ホームページのタスクシフトシェアの</w:t>
      </w:r>
      <w:r w:rsidR="00A22D20" w:rsidRPr="00A22D20">
        <w:rPr>
          <w:rFonts w:hint="eastAsia"/>
        </w:rPr>
        <w:t>サイト</w:t>
      </w:r>
      <w:r w:rsidR="00DD52C3" w:rsidRPr="00A22D20">
        <w:rPr>
          <w:rFonts w:hint="eastAsia"/>
        </w:rPr>
        <w:t>に、今回の通知一式を掲載</w:t>
      </w:r>
      <w:r w:rsidR="00CB05E2">
        <w:rPr>
          <w:rFonts w:hint="eastAsia"/>
        </w:rPr>
        <w:t>し会員及び非会員も見</w:t>
      </w:r>
      <w:r w:rsidR="00F2699A">
        <w:rPr>
          <w:rFonts w:hint="eastAsia"/>
        </w:rPr>
        <w:t>ら</w:t>
      </w:r>
      <w:r w:rsidR="00CB05E2">
        <w:rPr>
          <w:rFonts w:hint="eastAsia"/>
        </w:rPr>
        <w:t>れるようにします</w:t>
      </w:r>
      <w:r w:rsidR="00DD52C3" w:rsidRPr="00A22D20">
        <w:rPr>
          <w:rFonts w:hint="eastAsia"/>
        </w:rPr>
        <w:t>。</w:t>
      </w:r>
      <w:r w:rsidR="007F0AE0" w:rsidRPr="00A22D20">
        <w:rPr>
          <w:rFonts w:hint="eastAsia"/>
        </w:rPr>
        <w:t>また、</w:t>
      </w:r>
      <w:r w:rsidR="007F3E99" w:rsidRPr="00A22D20">
        <w:rPr>
          <w:rFonts w:hint="eastAsia"/>
        </w:rPr>
        <w:t>本件は各施設の施設連絡責任者の方々へ通知することが目的であり、日臨技としてはその情報を得ていないため</w:t>
      </w:r>
      <w:r w:rsidRPr="00A22D20">
        <w:rPr>
          <w:rFonts w:hint="eastAsia"/>
        </w:rPr>
        <w:t>県技師会として周知いただくこと</w:t>
      </w:r>
      <w:r w:rsidR="00410C5F" w:rsidRPr="00A22D20">
        <w:rPr>
          <w:rFonts w:hint="eastAsia"/>
        </w:rPr>
        <w:t>について</w:t>
      </w:r>
      <w:r w:rsidR="003C3F3B" w:rsidRPr="00A22D20">
        <w:rPr>
          <w:rFonts w:hint="eastAsia"/>
        </w:rPr>
        <w:t>は是非お願いしたい</w:t>
      </w:r>
      <w:r w:rsidR="00410C5F" w:rsidRPr="00A22D20">
        <w:rPr>
          <w:rFonts w:hint="eastAsia"/>
        </w:rPr>
        <w:t>。</w:t>
      </w:r>
      <w:r w:rsidR="007F0AE0" w:rsidRPr="00A22D20">
        <w:rPr>
          <w:rFonts w:hint="eastAsia"/>
        </w:rPr>
        <w:t>もちろん各都道府県</w:t>
      </w:r>
      <w:r w:rsidR="00A829D4" w:rsidRPr="00693A48">
        <w:rPr>
          <w:rFonts w:hint="eastAsia"/>
        </w:rPr>
        <w:t>技師会</w:t>
      </w:r>
      <w:r w:rsidR="007F0AE0" w:rsidRPr="00A22D20">
        <w:rPr>
          <w:rFonts w:hint="eastAsia"/>
        </w:rPr>
        <w:t>でわかりやすい文書を</w:t>
      </w:r>
      <w:r w:rsidR="00A829D4" w:rsidRPr="00693A48">
        <w:rPr>
          <w:rFonts w:hint="eastAsia"/>
        </w:rPr>
        <w:t>独自に</w:t>
      </w:r>
      <w:r w:rsidR="007F0AE0" w:rsidRPr="00A22D20">
        <w:rPr>
          <w:rFonts w:hint="eastAsia"/>
        </w:rPr>
        <w:t>ご作成頂き周知することも併せてお願いしたい。</w:t>
      </w:r>
    </w:p>
    <w:sectPr w:rsidR="00410C5F" w:rsidRPr="00A22D20" w:rsidSect="002A1C30">
      <w:pgSz w:w="11906" w:h="16838"/>
      <w:pgMar w:top="1985" w:right="1701" w:bottom="1701" w:left="1701" w:header="851" w:footer="992" w:gutter="0"/>
      <w:cols w:space="425"/>
      <w:docGrid w:type="lines" w:linePitch="32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VerticalSpacing w:val="16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C30"/>
    <w:rsid w:val="0003450B"/>
    <w:rsid w:val="00050C45"/>
    <w:rsid w:val="00121B36"/>
    <w:rsid w:val="00127C53"/>
    <w:rsid w:val="00172700"/>
    <w:rsid w:val="002A1C30"/>
    <w:rsid w:val="003226A5"/>
    <w:rsid w:val="003C3F3B"/>
    <w:rsid w:val="003D08BD"/>
    <w:rsid w:val="00410C5F"/>
    <w:rsid w:val="005777FB"/>
    <w:rsid w:val="00617432"/>
    <w:rsid w:val="00693A48"/>
    <w:rsid w:val="007109A9"/>
    <w:rsid w:val="00736745"/>
    <w:rsid w:val="007B48D6"/>
    <w:rsid w:val="007F0AE0"/>
    <w:rsid w:val="007F3E99"/>
    <w:rsid w:val="00942E99"/>
    <w:rsid w:val="00947091"/>
    <w:rsid w:val="009F7644"/>
    <w:rsid w:val="00A06246"/>
    <w:rsid w:val="00A17828"/>
    <w:rsid w:val="00A22D20"/>
    <w:rsid w:val="00A829D4"/>
    <w:rsid w:val="00B939EE"/>
    <w:rsid w:val="00BD2943"/>
    <w:rsid w:val="00C5164D"/>
    <w:rsid w:val="00C775B5"/>
    <w:rsid w:val="00CB05E2"/>
    <w:rsid w:val="00D25DA9"/>
    <w:rsid w:val="00DA1A07"/>
    <w:rsid w:val="00DD52C3"/>
    <w:rsid w:val="00ED7301"/>
    <w:rsid w:val="00F269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E761CE6"/>
  <w15:chartTrackingRefBased/>
  <w15:docId w15:val="{31C6BEBB-7F7C-41CF-B873-FB8EE1750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6745"/>
    <w:pPr>
      <w:widowControl w:val="0"/>
      <w:jc w:val="both"/>
    </w:pPr>
    <w:rPr>
      <w:rFonts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195</Words>
  <Characters>1118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橋爪 良雄</dc:creator>
  <cp:keywords/>
  <dc:description/>
  <cp:lastModifiedBy>橋爪 良雄</cp:lastModifiedBy>
  <cp:revision>3</cp:revision>
  <dcterms:created xsi:type="dcterms:W3CDTF">2022-09-16T04:52:00Z</dcterms:created>
  <dcterms:modified xsi:type="dcterms:W3CDTF">2022-09-16T04:55:00Z</dcterms:modified>
</cp:coreProperties>
</file>